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02379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DADANG DWI ARIYADI,AMd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Ka.Ur.Promosi dan Pmsrn-PELATIHAN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07:00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PEMBIMBING KLINIK DENGAN MODEL PRECEPTORSHIP BAGI TENAGA KESEHATAN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782 507 0131</w:t>
              <w:rPr>
                <w:lang w:val="en-IN"/>
              </w:rPr>
              <w:br/>
              <w:t>
Passcode: Diklat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